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C4199" w14:textId="77777777" w:rsidR="00601416" w:rsidRPr="00601416" w:rsidRDefault="00601416" w:rsidP="00601416">
      <w:pPr>
        <w:pStyle w:val="Normlnweb"/>
        <w:jc w:val="center"/>
        <w:rPr>
          <w:b/>
          <w:bCs/>
          <w:color w:val="000000"/>
          <w:sz w:val="27"/>
          <w:szCs w:val="27"/>
        </w:rPr>
      </w:pPr>
      <w:r w:rsidRPr="00601416">
        <w:rPr>
          <w:b/>
          <w:bCs/>
          <w:color w:val="000000"/>
          <w:sz w:val="27"/>
          <w:szCs w:val="27"/>
        </w:rPr>
        <w:t>Mateřská škola Víchová nad Jizerou, příspěvková organizace</w:t>
      </w:r>
    </w:p>
    <w:p w14:paraId="3A1D5536" w14:textId="77777777" w:rsidR="00601416" w:rsidRPr="00601416" w:rsidRDefault="00601416" w:rsidP="00601416">
      <w:pPr>
        <w:pStyle w:val="Normlnweb"/>
        <w:jc w:val="center"/>
        <w:rPr>
          <w:b/>
          <w:bCs/>
          <w:color w:val="000000"/>
          <w:sz w:val="27"/>
          <w:szCs w:val="27"/>
        </w:rPr>
      </w:pPr>
      <w:r w:rsidRPr="00601416">
        <w:rPr>
          <w:b/>
          <w:bCs/>
          <w:color w:val="000000"/>
          <w:sz w:val="27"/>
          <w:szCs w:val="27"/>
        </w:rPr>
        <w:t>Víchová nad Jizerou 197, 512 41, tel.: 481 541 121</w:t>
      </w:r>
    </w:p>
    <w:p w14:paraId="125ACF2A" w14:textId="77777777" w:rsidR="00601416" w:rsidRPr="00601416" w:rsidRDefault="00601416" w:rsidP="00601416">
      <w:pPr>
        <w:pStyle w:val="Normlnweb"/>
        <w:jc w:val="center"/>
        <w:rPr>
          <w:b/>
          <w:bCs/>
          <w:color w:val="000000"/>
          <w:sz w:val="27"/>
          <w:szCs w:val="27"/>
        </w:rPr>
      </w:pPr>
      <w:r w:rsidRPr="00601416">
        <w:rPr>
          <w:b/>
          <w:bCs/>
          <w:color w:val="000000"/>
          <w:sz w:val="27"/>
          <w:szCs w:val="27"/>
        </w:rPr>
        <w:t>IČO: 70 698 309</w:t>
      </w:r>
    </w:p>
    <w:p w14:paraId="40CA29DE" w14:textId="3E4D3BBE" w:rsidR="00601416" w:rsidRPr="00601416" w:rsidRDefault="00601416" w:rsidP="00601416">
      <w:pPr>
        <w:pStyle w:val="Normlnweb"/>
        <w:rPr>
          <w:color w:val="000000"/>
          <w:sz w:val="27"/>
          <w:szCs w:val="27"/>
          <w:u w:val="single"/>
        </w:rPr>
      </w:pPr>
      <w:r w:rsidRPr="00601416">
        <w:rPr>
          <w:color w:val="000000"/>
          <w:sz w:val="27"/>
          <w:szCs w:val="27"/>
          <w:u w:val="single"/>
        </w:rPr>
        <w:t>Rozhodnutí o přijetí dětí do MŠ pro školní rok 202</w:t>
      </w:r>
      <w:r w:rsidRPr="00601416">
        <w:rPr>
          <w:color w:val="000000"/>
          <w:sz w:val="27"/>
          <w:szCs w:val="27"/>
          <w:u w:val="single"/>
        </w:rPr>
        <w:t>6</w:t>
      </w:r>
      <w:r w:rsidRPr="00601416">
        <w:rPr>
          <w:color w:val="000000"/>
          <w:sz w:val="27"/>
          <w:szCs w:val="27"/>
          <w:u w:val="single"/>
        </w:rPr>
        <w:t>/202</w:t>
      </w:r>
      <w:r w:rsidRPr="00601416">
        <w:rPr>
          <w:color w:val="000000"/>
          <w:sz w:val="27"/>
          <w:szCs w:val="27"/>
          <w:u w:val="single"/>
        </w:rPr>
        <w:t>7</w:t>
      </w:r>
    </w:p>
    <w:p w14:paraId="26B4F88D" w14:textId="77777777" w:rsidR="00601416" w:rsidRDefault="00601416" w:rsidP="0060141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Ředitelka Mateřské školy Víchová nad Jizerou v souladu s ustanovením § 165 odst. 2 písm. e), § 46 a § 183 odst. 1 zákona č. 561/2004 Sb., o předškolním, základním, středním, vyšším odborném a jiném vzdělávání (školský zákon), ve znění pozdějších předpisů a v souladu se zákonem č. 500/2004 Sb., správní řád, ve znění pozdějších předpisů rozhodla takto:</w:t>
      </w:r>
    </w:p>
    <w:p w14:paraId="07AFF6F8" w14:textId="77777777" w:rsidR="00601416" w:rsidRDefault="00601416" w:rsidP="0060141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Děti s registračními čísly</w:t>
      </w:r>
    </w:p>
    <w:p w14:paraId="46381228" w14:textId="77777777" w:rsidR="00601416" w:rsidRDefault="00601416" w:rsidP="0060141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</w:t>
      </w:r>
      <w:r>
        <w:rPr>
          <w:color w:val="000000"/>
          <w:sz w:val="27"/>
          <w:szCs w:val="27"/>
        </w:rPr>
        <w:t xml:space="preserve">1 </w:t>
      </w:r>
    </w:p>
    <w:p w14:paraId="04A22EFC" w14:textId="412F041E" w:rsidR="00601416" w:rsidRDefault="00601416" w:rsidP="0060141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</w:t>
      </w:r>
      <w:r>
        <w:rPr>
          <w:color w:val="000000"/>
          <w:sz w:val="27"/>
          <w:szCs w:val="27"/>
        </w:rPr>
        <w:t>2</w:t>
      </w:r>
    </w:p>
    <w:p w14:paraId="5F333DBD" w14:textId="77777777" w:rsidR="00601416" w:rsidRDefault="00601416" w:rsidP="0060141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</w:t>
      </w:r>
      <w:r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 xml:space="preserve"> </w:t>
      </w:r>
    </w:p>
    <w:p w14:paraId="0EF02A34" w14:textId="4DB6B378" w:rsidR="00601416" w:rsidRDefault="00601416" w:rsidP="0060141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</w:t>
      </w:r>
      <w:r>
        <w:rPr>
          <w:color w:val="000000"/>
          <w:sz w:val="27"/>
          <w:szCs w:val="27"/>
        </w:rPr>
        <w:t xml:space="preserve"> 4 </w:t>
      </w:r>
      <w:r>
        <w:rPr>
          <w:color w:val="000000"/>
          <w:sz w:val="27"/>
          <w:szCs w:val="27"/>
        </w:rPr>
        <w:t xml:space="preserve"> </w:t>
      </w:r>
    </w:p>
    <w:p w14:paraId="5CF13770" w14:textId="750FD59D" w:rsidR="00601416" w:rsidRDefault="00601416" w:rsidP="0060141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</w:t>
      </w:r>
      <w:r>
        <w:rPr>
          <w:color w:val="000000"/>
          <w:sz w:val="27"/>
          <w:szCs w:val="27"/>
        </w:rPr>
        <w:t>5</w:t>
      </w:r>
    </w:p>
    <w:p w14:paraId="576C6AF6" w14:textId="6F00616C" w:rsidR="00601416" w:rsidRDefault="00601416" w:rsidP="0060141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 PŘIJÍMAJÍ k předškolnímu vzdělávání do Mateřské školy Víchová nad Jizerou 197, příspěvková organizace od šk</w:t>
      </w:r>
      <w:r>
        <w:rPr>
          <w:color w:val="000000"/>
          <w:sz w:val="27"/>
          <w:szCs w:val="27"/>
        </w:rPr>
        <w:t xml:space="preserve">olního </w:t>
      </w:r>
      <w:r>
        <w:rPr>
          <w:color w:val="000000"/>
          <w:sz w:val="27"/>
          <w:szCs w:val="27"/>
        </w:rPr>
        <w:t>r</w:t>
      </w:r>
      <w:r>
        <w:rPr>
          <w:color w:val="000000"/>
          <w:sz w:val="27"/>
          <w:szCs w:val="27"/>
        </w:rPr>
        <w:t>oku</w:t>
      </w:r>
      <w:r>
        <w:rPr>
          <w:color w:val="000000"/>
          <w:sz w:val="27"/>
          <w:szCs w:val="27"/>
        </w:rPr>
        <w:t xml:space="preserve"> 202</w:t>
      </w:r>
      <w:r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>/ 202</w:t>
      </w:r>
      <w:r>
        <w:rPr>
          <w:color w:val="000000"/>
          <w:sz w:val="27"/>
          <w:szCs w:val="27"/>
        </w:rPr>
        <w:t>7</w:t>
      </w:r>
      <w:r>
        <w:rPr>
          <w:color w:val="000000"/>
          <w:sz w:val="27"/>
          <w:szCs w:val="27"/>
        </w:rPr>
        <w:t xml:space="preserve">, tj. od </w:t>
      </w:r>
      <w:r>
        <w:rPr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. září 202</w:t>
      </w:r>
      <w:r>
        <w:rPr>
          <w:color w:val="000000"/>
          <w:sz w:val="27"/>
          <w:szCs w:val="27"/>
        </w:rPr>
        <w:t>6.</w:t>
      </w:r>
    </w:p>
    <w:p w14:paraId="75503F6C" w14:textId="1430FDC1" w:rsidR="00601416" w:rsidRDefault="00601416" w:rsidP="0060141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Poučení</w:t>
      </w:r>
      <w:r>
        <w:rPr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 xml:space="preserve"> Proti tomuto rozhodnutí lze podat odvolání do 15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dnů ode dne jeho zveřejnění ke Krajskému úřadu Libereckého kraje, odboru školství, mládeže a sportu. Zveřejněno dne 13. 5. 202</w:t>
      </w:r>
      <w:r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>.</w:t>
      </w:r>
    </w:p>
    <w:p w14:paraId="229E0D32" w14:textId="03D7002A" w:rsidR="00601416" w:rsidRDefault="00601416" w:rsidP="0060141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Rozhodnutí o přijetí či nepřijetí do MŠ v listinné podobě si zákonní zástupci přijatých i nepřijatých dětí vyzvednou u ředitelky mateřské školy v</w:t>
      </w:r>
      <w:r>
        <w:rPr>
          <w:color w:val="000000"/>
          <w:sz w:val="27"/>
          <w:szCs w:val="27"/>
        </w:rPr>
        <w:t> pondělí 18</w:t>
      </w:r>
      <w:r>
        <w:rPr>
          <w:color w:val="000000"/>
          <w:sz w:val="27"/>
          <w:szCs w:val="27"/>
        </w:rPr>
        <w:t>.5.202</w:t>
      </w:r>
      <w:r>
        <w:rPr>
          <w:color w:val="000000"/>
          <w:sz w:val="27"/>
          <w:szCs w:val="27"/>
        </w:rPr>
        <w:t>6, nebo v úterý 19.5.2026 mezi 10 hod. a 11.30 hod.</w:t>
      </w:r>
    </w:p>
    <w:p w14:paraId="246CED7D" w14:textId="012508E3" w:rsidR="00601416" w:rsidRDefault="00601416" w:rsidP="0060141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Ve Víchové nad Jizerou 13.5.202</w:t>
      </w:r>
      <w:r>
        <w:rPr>
          <w:color w:val="000000"/>
          <w:sz w:val="27"/>
          <w:szCs w:val="27"/>
        </w:rPr>
        <w:t>6</w:t>
      </w:r>
    </w:p>
    <w:p w14:paraId="01DFA257" w14:textId="406F1387" w:rsidR="00601416" w:rsidRDefault="00601416" w:rsidP="0060141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Lenka Jakoubková</w:t>
      </w:r>
    </w:p>
    <w:p w14:paraId="7B63937B" w14:textId="77777777" w:rsidR="00601416" w:rsidRDefault="00601416" w:rsidP="0060141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Ředitelka MŠ</w:t>
      </w:r>
    </w:p>
    <w:p w14:paraId="22BFF4BF" w14:textId="77777777" w:rsidR="00113CC9" w:rsidRDefault="00113CC9"/>
    <w:sectPr w:rsidR="00113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FA"/>
    <w:rsid w:val="00113CC9"/>
    <w:rsid w:val="001C29FA"/>
    <w:rsid w:val="00282DE1"/>
    <w:rsid w:val="005C5214"/>
    <w:rsid w:val="0060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1C4D8"/>
  <w15:chartTrackingRefBased/>
  <w15:docId w15:val="{AE833142-22B6-49AA-8811-9E2647C7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01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6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Bělonožníkovi</dc:creator>
  <cp:keywords/>
  <dc:description/>
  <cp:lastModifiedBy>Bělonožníkovi</cp:lastModifiedBy>
  <cp:revision>2</cp:revision>
  <dcterms:created xsi:type="dcterms:W3CDTF">2026-05-13T05:48:00Z</dcterms:created>
  <dcterms:modified xsi:type="dcterms:W3CDTF">2026-05-13T05:48:00Z</dcterms:modified>
</cp:coreProperties>
</file>